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5" o:title="Букет" type="tile"/>
    </v:background>
  </w:background>
  <w:body>
    <w:p w:rsidR="00472C1D" w:rsidRPr="00472C1D" w:rsidRDefault="00472C1D" w:rsidP="00DD56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1D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DD56BD" w:rsidRPr="00472C1D" w:rsidRDefault="00472C1D" w:rsidP="00DD56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1D">
        <w:rPr>
          <w:rFonts w:ascii="Times New Roman" w:hAnsi="Times New Roman" w:cs="Times New Roman"/>
          <w:b/>
          <w:sz w:val="28"/>
          <w:szCs w:val="28"/>
        </w:rPr>
        <w:t>«</w:t>
      </w:r>
      <w:r w:rsidR="00DD56BD" w:rsidRPr="00472C1D">
        <w:rPr>
          <w:rFonts w:ascii="Times New Roman" w:hAnsi="Times New Roman" w:cs="Times New Roman"/>
          <w:b/>
          <w:sz w:val="28"/>
          <w:szCs w:val="28"/>
        </w:rPr>
        <w:t>Готов ли ваш ребенок к школе</w:t>
      </w:r>
      <w:r w:rsidRPr="00472C1D">
        <w:rPr>
          <w:rFonts w:ascii="Times New Roman" w:hAnsi="Times New Roman" w:cs="Times New Roman"/>
          <w:b/>
          <w:sz w:val="28"/>
          <w:szCs w:val="28"/>
        </w:rPr>
        <w:t>?»</w:t>
      </w:r>
      <w:r w:rsidR="00DD56BD" w:rsidRPr="00472C1D">
        <w:rPr>
          <w:rFonts w:ascii="Times New Roman" w:hAnsi="Times New Roman" w:cs="Times New Roman"/>
          <w:b/>
          <w:sz w:val="28"/>
          <w:szCs w:val="28"/>
        </w:rPr>
        <w:t xml:space="preserve"> или правильная учебная мотивация первоклассников.</w:t>
      </w:r>
    </w:p>
    <w:p w:rsidR="00472C1D" w:rsidRPr="00472C1D" w:rsidRDefault="00472C1D" w:rsidP="00472C1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472C1D">
        <w:rPr>
          <w:rFonts w:ascii="Times New Roman" w:hAnsi="Times New Roman" w:cs="Times New Roman"/>
          <w:sz w:val="28"/>
          <w:szCs w:val="28"/>
        </w:rPr>
        <w:t>Ю.Н.Царева</w:t>
      </w:r>
      <w:proofErr w:type="spellEnd"/>
    </w:p>
    <w:p w:rsidR="00472C1D" w:rsidRPr="00472C1D" w:rsidRDefault="00472C1D" w:rsidP="00472C1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F6C03" w:rsidRPr="00472C1D" w:rsidRDefault="00DF6C03" w:rsidP="00A8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 xml:space="preserve">   Снижение и потеря мотивации к обучению – одна из основных проблем современной школы.  Прежде чем строить работу по повышению мотивации, необходимо разобраться в причи</w:t>
      </w:r>
      <w:r w:rsidR="00531AF9" w:rsidRPr="00472C1D">
        <w:rPr>
          <w:rFonts w:ascii="Times New Roman" w:hAnsi="Times New Roman" w:cs="Times New Roman"/>
          <w:sz w:val="28"/>
          <w:szCs w:val="28"/>
        </w:rPr>
        <w:t xml:space="preserve">нах ее снижения или отсутствия. </w:t>
      </w:r>
      <w:r w:rsidR="006648B5" w:rsidRPr="00472C1D">
        <w:rPr>
          <w:rFonts w:ascii="Times New Roman" w:hAnsi="Times New Roman" w:cs="Times New Roman"/>
          <w:sz w:val="28"/>
          <w:szCs w:val="28"/>
        </w:rPr>
        <w:t>Не  буду</w:t>
      </w:r>
      <w:r w:rsidR="00531AF9" w:rsidRPr="00472C1D">
        <w:rPr>
          <w:rFonts w:ascii="Times New Roman" w:hAnsi="Times New Roman" w:cs="Times New Roman"/>
          <w:sz w:val="28"/>
          <w:szCs w:val="28"/>
        </w:rPr>
        <w:t xml:space="preserve"> говорить о причинах, которые неизбежно приводят к отсутствию учебной мотивации у детей с особенностями в развитии</w:t>
      </w:r>
      <w:r w:rsidR="006648B5" w:rsidRPr="00472C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48B5" w:rsidRPr="00472C1D">
        <w:rPr>
          <w:rFonts w:ascii="Times New Roman" w:hAnsi="Times New Roman" w:cs="Times New Roman"/>
          <w:sz w:val="28"/>
          <w:szCs w:val="28"/>
        </w:rPr>
        <w:t>зпр</w:t>
      </w:r>
      <w:proofErr w:type="spellEnd"/>
      <w:r w:rsidR="006648B5" w:rsidRPr="00472C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8B5" w:rsidRPr="00472C1D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="006648B5" w:rsidRPr="00472C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648B5" w:rsidRPr="00472C1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6648B5" w:rsidRPr="00472C1D">
        <w:rPr>
          <w:rFonts w:ascii="Times New Roman" w:hAnsi="Times New Roman" w:cs="Times New Roman"/>
          <w:sz w:val="28"/>
          <w:szCs w:val="28"/>
        </w:rPr>
        <w:t>.)</w:t>
      </w:r>
      <w:r w:rsidR="00531AF9" w:rsidRPr="00472C1D">
        <w:rPr>
          <w:rFonts w:ascii="Times New Roman" w:hAnsi="Times New Roman" w:cs="Times New Roman"/>
          <w:sz w:val="28"/>
          <w:szCs w:val="28"/>
        </w:rPr>
        <w:t>. Обращу внимание на детей без патологий, с интеллектом  возрастной нормы, которые могут успешно учиться, но по какой-то причине</w:t>
      </w:r>
      <w:r w:rsidR="00E92093" w:rsidRPr="00472C1D">
        <w:rPr>
          <w:rFonts w:ascii="Times New Roman" w:hAnsi="Times New Roman" w:cs="Times New Roman"/>
          <w:sz w:val="28"/>
          <w:szCs w:val="28"/>
        </w:rPr>
        <w:t xml:space="preserve"> не</w:t>
      </w:r>
      <w:r w:rsidR="00531AF9" w:rsidRPr="00472C1D">
        <w:rPr>
          <w:rFonts w:ascii="Times New Roman" w:hAnsi="Times New Roman" w:cs="Times New Roman"/>
          <w:sz w:val="28"/>
          <w:szCs w:val="28"/>
        </w:rPr>
        <w:t xml:space="preserve"> хотят.</w:t>
      </w:r>
    </w:p>
    <w:p w:rsidR="00531AF9" w:rsidRPr="00472C1D" w:rsidRDefault="00531AF9" w:rsidP="00A8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>Младший</w:t>
      </w:r>
      <w:r w:rsidR="00492119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 xml:space="preserve">школьный возраст </w:t>
      </w:r>
      <w:r w:rsidR="00141BE8">
        <w:rPr>
          <w:rFonts w:ascii="Times New Roman" w:hAnsi="Times New Roman" w:cs="Times New Roman"/>
          <w:sz w:val="28"/>
          <w:szCs w:val="28"/>
        </w:rPr>
        <w:t>–</w:t>
      </w:r>
      <w:r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="00141BE8">
        <w:rPr>
          <w:rFonts w:ascii="Times New Roman" w:hAnsi="Times New Roman" w:cs="Times New Roman"/>
          <w:sz w:val="28"/>
          <w:szCs w:val="28"/>
        </w:rPr>
        <w:t>самый чувствительный</w:t>
      </w:r>
      <w:r w:rsidRPr="00472C1D">
        <w:rPr>
          <w:rFonts w:ascii="Times New Roman" w:hAnsi="Times New Roman" w:cs="Times New Roman"/>
          <w:sz w:val="28"/>
          <w:szCs w:val="28"/>
        </w:rPr>
        <w:t xml:space="preserve"> период для того, чтобы заложить основу для умения</w:t>
      </w:r>
      <w:r w:rsidR="00492119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учиться. Если этого не сделать в данном периоде, то в последующие годы всякая учеба</w:t>
      </w:r>
      <w:r w:rsidR="00492119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будет для школьника трудным и малоприятным делом.</w:t>
      </w:r>
    </w:p>
    <w:p w:rsidR="00531AF9" w:rsidRDefault="00531AF9" w:rsidP="00A8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bCs/>
          <w:sz w:val="28"/>
          <w:szCs w:val="28"/>
        </w:rPr>
        <w:t xml:space="preserve">Причины низкой </w:t>
      </w:r>
      <w:r w:rsidR="0038635D">
        <w:rPr>
          <w:rFonts w:ascii="Times New Roman" w:hAnsi="Times New Roman" w:cs="Times New Roman"/>
          <w:bCs/>
          <w:sz w:val="28"/>
          <w:szCs w:val="28"/>
        </w:rPr>
        <w:t xml:space="preserve">или отсутствующей </w:t>
      </w:r>
      <w:r w:rsidRPr="00472C1D">
        <w:rPr>
          <w:rFonts w:ascii="Times New Roman" w:hAnsi="Times New Roman" w:cs="Times New Roman"/>
          <w:bCs/>
          <w:sz w:val="28"/>
          <w:szCs w:val="28"/>
        </w:rPr>
        <w:t>мотивации к обучению можно разделить на две груп</w:t>
      </w:r>
      <w:r w:rsidRPr="00472C1D">
        <w:rPr>
          <w:rFonts w:ascii="Times New Roman" w:hAnsi="Times New Roman" w:cs="Times New Roman"/>
          <w:sz w:val="28"/>
          <w:szCs w:val="28"/>
        </w:rPr>
        <w:t xml:space="preserve">пы: </w:t>
      </w:r>
      <w:r w:rsidR="0038635D">
        <w:rPr>
          <w:rFonts w:ascii="Times New Roman" w:hAnsi="Times New Roman" w:cs="Times New Roman"/>
          <w:sz w:val="28"/>
          <w:szCs w:val="28"/>
        </w:rPr>
        <w:t xml:space="preserve">это </w:t>
      </w:r>
      <w:r w:rsidRPr="0038635D">
        <w:rPr>
          <w:rFonts w:ascii="Times New Roman" w:hAnsi="Times New Roman" w:cs="Times New Roman"/>
          <w:b/>
          <w:sz w:val="28"/>
          <w:szCs w:val="28"/>
        </w:rPr>
        <w:t>неумение</w:t>
      </w:r>
      <w:r w:rsidR="00492119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="0038635D">
        <w:rPr>
          <w:rFonts w:ascii="Times New Roman" w:hAnsi="Times New Roman" w:cs="Times New Roman"/>
          <w:sz w:val="28"/>
          <w:szCs w:val="28"/>
        </w:rPr>
        <w:t xml:space="preserve">учиться и </w:t>
      </w:r>
      <w:r w:rsidRPr="00472C1D">
        <w:rPr>
          <w:rFonts w:ascii="Times New Roman" w:hAnsi="Times New Roman" w:cs="Times New Roman"/>
          <w:sz w:val="28"/>
          <w:szCs w:val="28"/>
        </w:rPr>
        <w:t xml:space="preserve">ошибки </w:t>
      </w:r>
      <w:r w:rsidRPr="0038635D">
        <w:rPr>
          <w:rFonts w:ascii="Times New Roman" w:hAnsi="Times New Roman" w:cs="Times New Roman"/>
          <w:b/>
          <w:sz w:val="28"/>
          <w:szCs w:val="28"/>
        </w:rPr>
        <w:t>воспитательного</w:t>
      </w:r>
      <w:r w:rsidRPr="00472C1D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F33CC2" w:rsidRPr="00472C1D" w:rsidRDefault="00F33CC2" w:rsidP="00A8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9CF" w:rsidRPr="00472C1D" w:rsidRDefault="00F679CF" w:rsidP="00A8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1D">
        <w:rPr>
          <w:rFonts w:ascii="Times New Roman" w:hAnsi="Times New Roman" w:cs="Times New Roman"/>
          <w:b/>
          <w:sz w:val="28"/>
          <w:szCs w:val="28"/>
        </w:rPr>
        <w:t>Что касается неумения учиться</w:t>
      </w:r>
    </w:p>
    <w:p w:rsidR="00492119" w:rsidRPr="00472C1D" w:rsidRDefault="00492119" w:rsidP="00A8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>Взрослые внушают ребенку при поступлении в школу, что учиться надо для того, чтобы</w:t>
      </w:r>
      <w:r w:rsidR="00A82BAE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получить в будущем специальность и вырасти настоящим человеком – «не будешь учиться</w:t>
      </w:r>
      <w:r w:rsidR="0038635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 xml:space="preserve">- станешь дворником».  Эта далекая перспектива никак не влияет на мотивацию к обучению. Ребенка интересует ближайшая перспектива. Но ему трудно. Трудности в учебе формируют нежелание учиться у тех, кого   родители </w:t>
      </w:r>
      <w:r w:rsidRPr="00472C1D">
        <w:rPr>
          <w:rFonts w:ascii="Times New Roman" w:hAnsi="Times New Roman" w:cs="Times New Roman"/>
          <w:i/>
          <w:sz w:val="28"/>
          <w:szCs w:val="28"/>
        </w:rPr>
        <w:t>не приучили их преодолевать</w:t>
      </w:r>
      <w:r w:rsidRPr="00472C1D">
        <w:rPr>
          <w:rFonts w:ascii="Times New Roman" w:hAnsi="Times New Roman" w:cs="Times New Roman"/>
          <w:sz w:val="28"/>
          <w:szCs w:val="28"/>
        </w:rPr>
        <w:t>. Вот как раз такие дети могут учебу и невзлюбить.</w:t>
      </w:r>
    </w:p>
    <w:p w:rsidR="00492119" w:rsidRPr="00472C1D" w:rsidRDefault="00492119" w:rsidP="00A8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 xml:space="preserve">С точки зрения взрослого - все просто, а с точки зрения начинающего школьника </w:t>
      </w:r>
      <w:r w:rsidR="00A82BAE" w:rsidRPr="00472C1D">
        <w:rPr>
          <w:rFonts w:ascii="Times New Roman" w:hAnsi="Times New Roman" w:cs="Times New Roman"/>
          <w:sz w:val="28"/>
          <w:szCs w:val="28"/>
        </w:rPr>
        <w:t>–</w:t>
      </w:r>
      <w:r w:rsidRPr="00472C1D">
        <w:rPr>
          <w:rFonts w:ascii="Times New Roman" w:hAnsi="Times New Roman" w:cs="Times New Roman"/>
          <w:sz w:val="28"/>
          <w:szCs w:val="28"/>
        </w:rPr>
        <w:t xml:space="preserve"> все</w:t>
      </w:r>
      <w:r w:rsidR="00A82BAE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трудно: и стихи учить, и палочки писать, и таблицу умножения запоминать. Часто дети с хорошими способностями и развитым</w:t>
      </w:r>
      <w:r w:rsidR="00A82BAE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интеллектом имеют неудовлетворительные оценки из-за отсутствия самодисциплины и</w:t>
      </w:r>
      <w:r w:rsidR="00A82BAE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неумения управлять собой. Бывает, что из-за частых пропусков у ребенка возникают</w:t>
      </w:r>
      <w:r w:rsidR="00A82BAE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пробелы в знаниях, умениях, навыках, причем это касается не только учебы, но и</w:t>
      </w:r>
      <w:r w:rsidR="00A82BAE" w:rsidRPr="00472C1D">
        <w:rPr>
          <w:rFonts w:ascii="Times New Roman" w:hAnsi="Times New Roman" w:cs="Times New Roman"/>
          <w:sz w:val="28"/>
          <w:szCs w:val="28"/>
        </w:rPr>
        <w:t xml:space="preserve"> </w:t>
      </w:r>
      <w:r w:rsidRPr="00472C1D">
        <w:rPr>
          <w:rFonts w:ascii="Times New Roman" w:hAnsi="Times New Roman" w:cs="Times New Roman"/>
          <w:sz w:val="28"/>
          <w:szCs w:val="28"/>
        </w:rPr>
        <w:t>общения, и поведения.</w:t>
      </w:r>
    </w:p>
    <w:p w:rsidR="00A82BAE" w:rsidRPr="00472C1D" w:rsidRDefault="00A82BAE" w:rsidP="00A82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70E" w:rsidRDefault="00492119" w:rsidP="00F33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>Рассмотрим несколько возможных</w:t>
      </w:r>
      <w:r w:rsidRPr="00472C1D">
        <w:rPr>
          <w:rFonts w:ascii="Times New Roman" w:hAnsi="Times New Roman" w:cs="Times New Roman"/>
          <w:b/>
          <w:sz w:val="28"/>
          <w:szCs w:val="28"/>
        </w:rPr>
        <w:t xml:space="preserve"> причин, </w:t>
      </w:r>
      <w:r w:rsidR="001A070E" w:rsidRPr="00472C1D">
        <w:rPr>
          <w:rFonts w:ascii="Times New Roman" w:hAnsi="Times New Roman" w:cs="Times New Roman"/>
          <w:b/>
          <w:sz w:val="28"/>
          <w:szCs w:val="28"/>
        </w:rPr>
        <w:t xml:space="preserve">приводящих к снижению мотивации через </w:t>
      </w:r>
      <w:proofErr w:type="spellStart"/>
      <w:r w:rsidR="001A070E" w:rsidRPr="00472C1D">
        <w:rPr>
          <w:rFonts w:ascii="Times New Roman" w:hAnsi="Times New Roman" w:cs="Times New Roman"/>
          <w:b/>
          <w:sz w:val="28"/>
          <w:szCs w:val="28"/>
        </w:rPr>
        <w:t>несформированность</w:t>
      </w:r>
      <w:proofErr w:type="spellEnd"/>
      <w:r w:rsidR="001A070E" w:rsidRPr="00472C1D">
        <w:rPr>
          <w:rFonts w:ascii="Times New Roman" w:hAnsi="Times New Roman" w:cs="Times New Roman"/>
          <w:b/>
          <w:sz w:val="28"/>
          <w:szCs w:val="28"/>
        </w:rPr>
        <w:t xml:space="preserve"> физиологическ</w:t>
      </w:r>
      <w:r w:rsidR="006648B5" w:rsidRPr="00472C1D">
        <w:rPr>
          <w:rFonts w:ascii="Times New Roman" w:hAnsi="Times New Roman" w:cs="Times New Roman"/>
          <w:b/>
          <w:sz w:val="28"/>
          <w:szCs w:val="28"/>
        </w:rPr>
        <w:t>их и психологических механизмов:</w:t>
      </w:r>
    </w:p>
    <w:p w:rsidR="00F33CC2" w:rsidRPr="00472C1D" w:rsidRDefault="00F33CC2" w:rsidP="00F33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 xml:space="preserve">1 Ребенка отдают в школу, потому что он </w:t>
      </w:r>
      <w:r w:rsidRPr="00472C1D">
        <w:rPr>
          <w:rFonts w:ascii="Times New Roman" w:hAnsi="Times New Roman" w:cs="Times New Roman"/>
          <w:i/>
          <w:sz w:val="28"/>
          <w:szCs w:val="28"/>
        </w:rPr>
        <w:t>много знает</w:t>
      </w:r>
      <w:r w:rsidRPr="00472C1D">
        <w:rPr>
          <w:rFonts w:ascii="Times New Roman" w:hAnsi="Times New Roman" w:cs="Times New Roman"/>
          <w:sz w:val="28"/>
          <w:szCs w:val="28"/>
        </w:rPr>
        <w:t xml:space="preserve"> для своего возраста. </w:t>
      </w:r>
      <w:r w:rsidRPr="00472C1D">
        <w:rPr>
          <w:rFonts w:ascii="Times New Roman" w:eastAsia="Calibri" w:hAnsi="Times New Roman" w:cs="Times New Roman"/>
          <w:sz w:val="28"/>
          <w:szCs w:val="28"/>
        </w:rPr>
        <w:t>Но интеллектуальная готовность – это не синоним готовности психологической, которая определяется уровнем развития произвольного поведения, то есть умением ребенка подчиняться определенным правилам и делать не то, что ему хочется в данный момент, а то, что делать необходимо. Здесь важно развивать у ребенка  умение преодолевать себя: приучать ребенка делать не только то, что ему нравится, но и то, что не нравится, но необходимо. И это задача еще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8B5" w:rsidRPr="00472C1D" w:rsidRDefault="006648B5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>2 Р</w:t>
      </w: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ебенка </w:t>
      </w:r>
      <w:r w:rsidRPr="00472C1D">
        <w:rPr>
          <w:rFonts w:ascii="Times New Roman" w:eastAsia="Calibri" w:hAnsi="Times New Roman" w:cs="Times New Roman"/>
          <w:i/>
          <w:sz w:val="28"/>
          <w:szCs w:val="28"/>
        </w:rPr>
        <w:t>рано отдают в школу</w:t>
      </w: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. Нельзя сбрасывать со счетов биологическое созревание (костный и зубной биологический возраст). Биологически несозревшего ребенка лучше в школу не отдавать, т.к. у него не сформирована рука. Проверить </w:t>
      </w:r>
      <w:r w:rsidRPr="00472C1D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сформирована ли рука можно следующим образом: попросить ребенка ставить точки в клеточки. В норме ребенок проставляет 70 точек за 1 минуту. Если результат ниже, то вполне возможно, что рука еще не окостенела. Таким образом, биологическая неготовность ребенка к школе ведет, как правило, к тяжелой школьной адаптации</w:t>
      </w:r>
      <w:r w:rsidRPr="00472C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2C1D">
        <w:rPr>
          <w:rFonts w:ascii="Times New Roman" w:eastAsia="Calibri" w:hAnsi="Times New Roman" w:cs="Times New Roman"/>
          <w:sz w:val="28"/>
          <w:szCs w:val="28"/>
        </w:rPr>
        <w:t>(ребенок быстро устает и не справляется), а это вероятность того, что ребенок начинает тихо ненавидеть школу.</w:t>
      </w:r>
    </w:p>
    <w:p w:rsidR="006648B5" w:rsidRPr="00472C1D" w:rsidRDefault="006648B5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hAnsi="Times New Roman" w:cs="Times New Roman"/>
          <w:sz w:val="28"/>
          <w:szCs w:val="28"/>
        </w:rPr>
        <w:t>3 Дети</w:t>
      </w: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19C">
        <w:rPr>
          <w:rFonts w:ascii="Times New Roman" w:eastAsia="Calibri" w:hAnsi="Times New Roman" w:cs="Times New Roman"/>
          <w:i/>
          <w:sz w:val="28"/>
          <w:szCs w:val="28"/>
        </w:rPr>
        <w:t xml:space="preserve">не посещают детский </w:t>
      </w:r>
      <w:proofErr w:type="gramStart"/>
      <w:r w:rsidR="001D619C">
        <w:rPr>
          <w:rFonts w:ascii="Times New Roman" w:eastAsia="Calibri" w:hAnsi="Times New Roman" w:cs="Times New Roman"/>
          <w:i/>
          <w:sz w:val="28"/>
          <w:szCs w:val="28"/>
        </w:rPr>
        <w:t>сад</w:t>
      </w:r>
      <w:proofErr w:type="gramEnd"/>
      <w:r w:rsidR="001D619C">
        <w:rPr>
          <w:rFonts w:ascii="Times New Roman" w:eastAsia="Calibri" w:hAnsi="Times New Roman" w:cs="Times New Roman"/>
          <w:i/>
          <w:sz w:val="28"/>
          <w:szCs w:val="28"/>
        </w:rPr>
        <w:t xml:space="preserve"> или </w:t>
      </w:r>
      <w:proofErr w:type="gramStart"/>
      <w:r w:rsidR="001D619C">
        <w:rPr>
          <w:rFonts w:ascii="Times New Roman" w:eastAsia="Calibri" w:hAnsi="Times New Roman" w:cs="Times New Roman"/>
          <w:i/>
          <w:sz w:val="28"/>
          <w:szCs w:val="28"/>
        </w:rPr>
        <w:t>какие</w:t>
      </w:r>
      <w:proofErr w:type="gramEnd"/>
      <w:r w:rsidR="001D619C">
        <w:rPr>
          <w:rFonts w:ascii="Times New Roman" w:eastAsia="Calibri" w:hAnsi="Times New Roman" w:cs="Times New Roman"/>
          <w:i/>
          <w:sz w:val="28"/>
          <w:szCs w:val="28"/>
        </w:rPr>
        <w:t xml:space="preserve"> – либо группы развития.</w:t>
      </w: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 Отсутствие контакта со сверстниками ведет к отсутствию произвольного поведения, когда ребенок вынужден, чтобы играть с другими, соблюдать правила, даже, если ему не очень хочется, считаться с чужим мнением и желанием, жить в коллективе.</w:t>
      </w:r>
    </w:p>
    <w:p w:rsidR="006648B5" w:rsidRPr="00472C1D" w:rsidRDefault="006648B5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eastAsia="Calibri" w:hAnsi="Times New Roman" w:cs="Times New Roman"/>
          <w:i/>
          <w:sz w:val="28"/>
          <w:szCs w:val="28"/>
        </w:rPr>
        <w:t>Отсутствие мотивации к обучению часто ведет к стойкой неуспеваемости и интеллектуальной пассивности. Неуспеваемость, в свою очередь, ведет к отклонениям в поведении</w:t>
      </w:r>
      <w:r w:rsidRPr="00472C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BAE" w:rsidRDefault="00A82BAE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3CC2" w:rsidRPr="00F33CC2" w:rsidRDefault="00F33CC2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CC2">
        <w:rPr>
          <w:rFonts w:ascii="Times New Roman" w:eastAsia="Calibri" w:hAnsi="Times New Roman" w:cs="Times New Roman"/>
          <w:b/>
          <w:sz w:val="28"/>
          <w:szCs w:val="28"/>
        </w:rPr>
        <w:t>Причины воспитательного характера</w:t>
      </w:r>
    </w:p>
    <w:p w:rsidR="00F679CF" w:rsidRPr="00472C1D" w:rsidRDefault="00A82BAE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eastAsia="Calibri" w:hAnsi="Times New Roman" w:cs="Times New Roman"/>
          <w:sz w:val="28"/>
          <w:szCs w:val="28"/>
        </w:rPr>
        <w:t>1</w:t>
      </w:r>
      <w:r w:rsidR="001D619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679CF" w:rsidRPr="00472C1D">
        <w:rPr>
          <w:rFonts w:ascii="Times New Roman" w:eastAsia="Calibri" w:hAnsi="Times New Roman" w:cs="Times New Roman"/>
          <w:sz w:val="28"/>
          <w:szCs w:val="28"/>
        </w:rPr>
        <w:t>еблагополучие в семье: ребенок, привыкший к высокому эмоциональному отрицательному накалу во время переживаний по поводу своей семьи, как правило, уже просто не реагирует на проблемы по поводу учебы и отметок – у него просто не хватает на это энергии.</w:t>
      </w:r>
    </w:p>
    <w:p w:rsidR="00F679CF" w:rsidRPr="00472C1D" w:rsidRDefault="00A82BAE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eastAsia="Calibri" w:hAnsi="Times New Roman" w:cs="Times New Roman"/>
          <w:sz w:val="28"/>
          <w:szCs w:val="28"/>
        </w:rPr>
        <w:t>2</w:t>
      </w:r>
      <w:r w:rsidR="00F679CF" w:rsidRPr="00472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19C">
        <w:rPr>
          <w:rFonts w:ascii="Times New Roman" w:eastAsia="Calibri" w:hAnsi="Times New Roman" w:cs="Times New Roman"/>
          <w:sz w:val="28"/>
          <w:szCs w:val="28"/>
        </w:rPr>
        <w:t>О</w:t>
      </w:r>
      <w:r w:rsidR="00F679CF" w:rsidRPr="00472C1D">
        <w:rPr>
          <w:rFonts w:ascii="Times New Roman" w:eastAsia="Calibri" w:hAnsi="Times New Roman" w:cs="Times New Roman"/>
          <w:sz w:val="28"/>
          <w:szCs w:val="28"/>
        </w:rPr>
        <w:t>тсутствие четкой организации жизни ребенка, безнадзорность в быту – дети, которые организованы помимо школы, т.е. посещают какие-то интересные для них занятия, как правило, несмотря на нагрузку, более мотивированы на учебу.</w:t>
      </w:r>
    </w:p>
    <w:p w:rsidR="00F679CF" w:rsidRPr="00472C1D" w:rsidRDefault="00A82BAE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eastAsia="Calibri" w:hAnsi="Times New Roman" w:cs="Times New Roman"/>
          <w:sz w:val="28"/>
          <w:szCs w:val="28"/>
        </w:rPr>
        <w:t>3</w:t>
      </w:r>
      <w:r w:rsidR="001D619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679CF" w:rsidRPr="00472C1D">
        <w:rPr>
          <w:rFonts w:ascii="Times New Roman" w:eastAsia="Calibri" w:hAnsi="Times New Roman" w:cs="Times New Roman"/>
          <w:sz w:val="28"/>
          <w:szCs w:val="28"/>
        </w:rPr>
        <w:t>арушение единства требований к ребенку со стороны родителей (всегда есть лазейка для ребенка что-то сделать не так, как надо, «столкнуть родителей лбами»)</w:t>
      </w:r>
    </w:p>
    <w:p w:rsidR="00F679CF" w:rsidRPr="00472C1D" w:rsidRDefault="00A82BAE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eastAsia="Calibri" w:hAnsi="Times New Roman" w:cs="Times New Roman"/>
          <w:sz w:val="28"/>
          <w:szCs w:val="28"/>
        </w:rPr>
        <w:t>4</w:t>
      </w:r>
      <w:r w:rsidR="001D619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F679CF" w:rsidRPr="00472C1D">
        <w:rPr>
          <w:rFonts w:ascii="Times New Roman" w:eastAsia="Calibri" w:hAnsi="Times New Roman" w:cs="Times New Roman"/>
          <w:sz w:val="28"/>
          <w:szCs w:val="28"/>
        </w:rPr>
        <w:t xml:space="preserve">еправильные методы воспитания: подавление личности, угрозы, физические наказания или, наоборот, </w:t>
      </w:r>
      <w:proofErr w:type="spellStart"/>
      <w:r w:rsidR="00F679CF" w:rsidRPr="00472C1D">
        <w:rPr>
          <w:rFonts w:ascii="Times New Roman" w:eastAsia="Calibri" w:hAnsi="Times New Roman" w:cs="Times New Roman"/>
          <w:sz w:val="28"/>
          <w:szCs w:val="28"/>
        </w:rPr>
        <w:t>заласкивания</w:t>
      </w:r>
      <w:proofErr w:type="spellEnd"/>
      <w:r w:rsidR="00F679CF" w:rsidRPr="00472C1D">
        <w:rPr>
          <w:rFonts w:ascii="Times New Roman" w:eastAsia="Calibri" w:hAnsi="Times New Roman" w:cs="Times New Roman"/>
          <w:sz w:val="28"/>
          <w:szCs w:val="28"/>
        </w:rPr>
        <w:t>, чрезмерная опека</w:t>
      </w:r>
    </w:p>
    <w:p w:rsidR="00F679CF" w:rsidRPr="00472C1D" w:rsidRDefault="00A82BAE" w:rsidP="00A82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eastAsia="Calibri" w:hAnsi="Times New Roman" w:cs="Times New Roman"/>
          <w:sz w:val="28"/>
          <w:szCs w:val="28"/>
        </w:rPr>
        <w:t>5</w:t>
      </w:r>
      <w:r w:rsidR="001D619C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F679CF" w:rsidRPr="00472C1D">
        <w:rPr>
          <w:rFonts w:ascii="Times New Roman" w:eastAsia="Calibri" w:hAnsi="Times New Roman" w:cs="Times New Roman"/>
          <w:sz w:val="28"/>
          <w:szCs w:val="28"/>
        </w:rPr>
        <w:t>авышенные требования без учета объективных возможностей ребенка; усмотрение злого умысла, лени, в то время</w:t>
      </w:r>
      <w:proofErr w:type="gramStart"/>
      <w:r w:rsidR="00F679CF" w:rsidRPr="00472C1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F679CF" w:rsidRPr="00472C1D">
        <w:rPr>
          <w:rFonts w:ascii="Times New Roman" w:eastAsia="Calibri" w:hAnsi="Times New Roman" w:cs="Times New Roman"/>
          <w:sz w:val="28"/>
          <w:szCs w:val="28"/>
        </w:rPr>
        <w:t xml:space="preserve"> как могут быть объективные причины для этих проявлений (соматическое состояние, психологические особенности, особенности умственного развития и пр.)</w:t>
      </w:r>
    </w:p>
    <w:p w:rsidR="006648B5" w:rsidRDefault="00A82BAE" w:rsidP="00F33C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1D619C">
        <w:rPr>
          <w:rFonts w:ascii="Times New Roman" w:eastAsia="Calibri" w:hAnsi="Times New Roman" w:cs="Times New Roman"/>
          <w:sz w:val="28"/>
          <w:szCs w:val="28"/>
        </w:rPr>
        <w:t xml:space="preserve"> «У</w:t>
      </w:r>
      <w:r w:rsidR="00F679CF" w:rsidRPr="00472C1D">
        <w:rPr>
          <w:rFonts w:ascii="Times New Roman" w:eastAsia="Calibri" w:hAnsi="Times New Roman" w:cs="Times New Roman"/>
          <w:sz w:val="28"/>
          <w:szCs w:val="28"/>
        </w:rPr>
        <w:t>бивание» мотивации к обучению путем высмеивания, некорректных высказываний, сравнения, «загон» ре</w:t>
      </w:r>
      <w:r w:rsidR="001D619C">
        <w:rPr>
          <w:rFonts w:ascii="Times New Roman" w:eastAsia="Calibri" w:hAnsi="Times New Roman" w:cs="Times New Roman"/>
          <w:sz w:val="28"/>
          <w:szCs w:val="28"/>
        </w:rPr>
        <w:t>бенка в ситуацию неуспеха и пр.</w:t>
      </w:r>
    </w:p>
    <w:p w:rsidR="001D619C" w:rsidRDefault="00F33CC2" w:rsidP="00F33C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В процессе учебы, пока у ребенка не сформирована произвольность поведения, </w:t>
      </w:r>
      <w:r w:rsidRPr="00472C1D">
        <w:rPr>
          <w:rFonts w:ascii="Times New Roman" w:eastAsia="Calibri" w:hAnsi="Times New Roman" w:cs="Times New Roman"/>
          <w:b/>
          <w:sz w:val="28"/>
          <w:szCs w:val="28"/>
        </w:rPr>
        <w:t>для ребенка важно, чтобы родители контролировали процесс обучения и учитывали индивидуальные особенности ребенка:</w:t>
      </w: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 когда ему лучше сесть за уроки, какие уроки делать в первую очередь, когда делать паузы  и пр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D619C" w:rsidRPr="001D61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3CC2" w:rsidRPr="00472C1D" w:rsidRDefault="001D619C" w:rsidP="00F3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2C1D">
        <w:rPr>
          <w:rFonts w:ascii="Times New Roman" w:eastAsia="Calibri" w:hAnsi="Times New Roman" w:cs="Times New Roman"/>
          <w:b/>
          <w:sz w:val="28"/>
          <w:szCs w:val="28"/>
        </w:rPr>
        <w:t>В деле повышения интереса ребенка к учебному процессу очень важен контакт с ребенком и доверительная атмосфера</w:t>
      </w:r>
      <w:r w:rsidRPr="00472C1D">
        <w:rPr>
          <w:rFonts w:ascii="Times New Roman" w:eastAsia="Calibri" w:hAnsi="Times New Roman" w:cs="Times New Roman"/>
          <w:sz w:val="28"/>
          <w:szCs w:val="28"/>
        </w:rPr>
        <w:t>. Нужен контроль – помощь, а не контроль-давление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CC2" w:rsidRPr="00472C1D" w:rsidRDefault="00F33CC2" w:rsidP="00F3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Очень важный момент – </w:t>
      </w:r>
      <w:r w:rsidRPr="00472C1D">
        <w:rPr>
          <w:rFonts w:ascii="Times New Roman" w:eastAsia="Calibri" w:hAnsi="Times New Roman" w:cs="Times New Roman"/>
          <w:b/>
          <w:sz w:val="28"/>
          <w:szCs w:val="28"/>
        </w:rPr>
        <w:t>оценивание сделанной работы родителем и учителем</w:t>
      </w: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. Один может оценить работу «Молодец, хорошо!» (сравнивая сегодняшние результаты ребенка со вчерашними), а другой, сравнив результаты ребенка с другими, оценит это как «плохо». Для </w:t>
      </w:r>
      <w:r w:rsidR="001D619C">
        <w:rPr>
          <w:rFonts w:ascii="Times New Roman" w:eastAsia="Calibri" w:hAnsi="Times New Roman" w:cs="Times New Roman"/>
          <w:sz w:val="28"/>
          <w:szCs w:val="28"/>
        </w:rPr>
        <w:t>устранения</w:t>
      </w: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 таких случаев, важно иметь постоянный контакт родитель-ш</w:t>
      </w:r>
      <w:r w:rsidR="001D619C">
        <w:rPr>
          <w:rFonts w:ascii="Times New Roman" w:eastAsia="Calibri" w:hAnsi="Times New Roman" w:cs="Times New Roman"/>
          <w:sz w:val="28"/>
          <w:szCs w:val="28"/>
        </w:rPr>
        <w:t xml:space="preserve">кола. Разногласия в требованиях, </w:t>
      </w: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 предъявляемых ребенку</w:t>
      </w:r>
      <w:r w:rsidR="001D619C">
        <w:rPr>
          <w:rFonts w:ascii="Times New Roman" w:eastAsia="Calibri" w:hAnsi="Times New Roman" w:cs="Times New Roman"/>
          <w:sz w:val="28"/>
          <w:szCs w:val="28"/>
        </w:rPr>
        <w:t>,</w:t>
      </w:r>
      <w:r w:rsidRPr="00472C1D">
        <w:rPr>
          <w:rFonts w:ascii="Times New Roman" w:eastAsia="Calibri" w:hAnsi="Times New Roman" w:cs="Times New Roman"/>
          <w:sz w:val="28"/>
          <w:szCs w:val="28"/>
        </w:rPr>
        <w:t xml:space="preserve"> могут привести к непониманию и негативному отношению к обучению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055" w:rsidRPr="00472C1D" w:rsidRDefault="007F2055" w:rsidP="00F33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6BD" w:rsidRPr="00472C1D" w:rsidRDefault="00DD56BD" w:rsidP="00A82BA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DD56BD" w:rsidRPr="00472C1D" w:rsidSect="00A82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84E"/>
    <w:multiLevelType w:val="multilevel"/>
    <w:tmpl w:val="E8F0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40FB5"/>
    <w:multiLevelType w:val="multilevel"/>
    <w:tmpl w:val="F168B5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C2703"/>
    <w:multiLevelType w:val="hybridMultilevel"/>
    <w:tmpl w:val="8DB26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0EA7"/>
    <w:multiLevelType w:val="hybridMultilevel"/>
    <w:tmpl w:val="8A3A3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A02311"/>
    <w:multiLevelType w:val="multilevel"/>
    <w:tmpl w:val="DEC2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D4"/>
    <w:rsid w:val="00017689"/>
    <w:rsid w:val="000310C3"/>
    <w:rsid w:val="000766F4"/>
    <w:rsid w:val="00085970"/>
    <w:rsid w:val="000E2FDC"/>
    <w:rsid w:val="00102F1F"/>
    <w:rsid w:val="00125E0A"/>
    <w:rsid w:val="00141BE8"/>
    <w:rsid w:val="00153E21"/>
    <w:rsid w:val="001730C1"/>
    <w:rsid w:val="001741A6"/>
    <w:rsid w:val="001772FE"/>
    <w:rsid w:val="001A070E"/>
    <w:rsid w:val="001C0768"/>
    <w:rsid w:val="001C2D91"/>
    <w:rsid w:val="001D619C"/>
    <w:rsid w:val="00202748"/>
    <w:rsid w:val="00210E2D"/>
    <w:rsid w:val="00213A52"/>
    <w:rsid w:val="00260063"/>
    <w:rsid w:val="00273FF3"/>
    <w:rsid w:val="00305D33"/>
    <w:rsid w:val="00343255"/>
    <w:rsid w:val="00366BDB"/>
    <w:rsid w:val="0038635D"/>
    <w:rsid w:val="003A6872"/>
    <w:rsid w:val="003B1673"/>
    <w:rsid w:val="003B23D5"/>
    <w:rsid w:val="003B504E"/>
    <w:rsid w:val="003D67D2"/>
    <w:rsid w:val="00464734"/>
    <w:rsid w:val="004669C4"/>
    <w:rsid w:val="00472C1D"/>
    <w:rsid w:val="00492119"/>
    <w:rsid w:val="004B01B8"/>
    <w:rsid w:val="004E0B1B"/>
    <w:rsid w:val="004E2AD5"/>
    <w:rsid w:val="005048FB"/>
    <w:rsid w:val="00531AF9"/>
    <w:rsid w:val="00537F8C"/>
    <w:rsid w:val="00562583"/>
    <w:rsid w:val="00576E88"/>
    <w:rsid w:val="006137FA"/>
    <w:rsid w:val="00616DF7"/>
    <w:rsid w:val="006502B3"/>
    <w:rsid w:val="00655E99"/>
    <w:rsid w:val="006648B5"/>
    <w:rsid w:val="00696682"/>
    <w:rsid w:val="006A1856"/>
    <w:rsid w:val="00703B3C"/>
    <w:rsid w:val="007234D1"/>
    <w:rsid w:val="007452C4"/>
    <w:rsid w:val="00746C14"/>
    <w:rsid w:val="00781159"/>
    <w:rsid w:val="007B5505"/>
    <w:rsid w:val="007B6C0A"/>
    <w:rsid w:val="007C14B4"/>
    <w:rsid w:val="007F2055"/>
    <w:rsid w:val="00805A9B"/>
    <w:rsid w:val="00856518"/>
    <w:rsid w:val="00891428"/>
    <w:rsid w:val="008C2772"/>
    <w:rsid w:val="00905213"/>
    <w:rsid w:val="0093055C"/>
    <w:rsid w:val="00963668"/>
    <w:rsid w:val="0098389D"/>
    <w:rsid w:val="00995499"/>
    <w:rsid w:val="009A6792"/>
    <w:rsid w:val="009B63BC"/>
    <w:rsid w:val="009D1B61"/>
    <w:rsid w:val="009E7C8B"/>
    <w:rsid w:val="00A61D61"/>
    <w:rsid w:val="00A82BAE"/>
    <w:rsid w:val="00AB2D15"/>
    <w:rsid w:val="00AB6E6D"/>
    <w:rsid w:val="00AE6139"/>
    <w:rsid w:val="00B426EA"/>
    <w:rsid w:val="00B852E2"/>
    <w:rsid w:val="00B878CC"/>
    <w:rsid w:val="00BF5049"/>
    <w:rsid w:val="00C34C53"/>
    <w:rsid w:val="00CD4E9B"/>
    <w:rsid w:val="00CE4715"/>
    <w:rsid w:val="00D05479"/>
    <w:rsid w:val="00D17054"/>
    <w:rsid w:val="00D314B8"/>
    <w:rsid w:val="00D31C82"/>
    <w:rsid w:val="00D51CDD"/>
    <w:rsid w:val="00DC61A7"/>
    <w:rsid w:val="00DD1D68"/>
    <w:rsid w:val="00DD56BD"/>
    <w:rsid w:val="00DE1AD8"/>
    <w:rsid w:val="00DE3043"/>
    <w:rsid w:val="00DF2530"/>
    <w:rsid w:val="00DF6C03"/>
    <w:rsid w:val="00E336B6"/>
    <w:rsid w:val="00E417E6"/>
    <w:rsid w:val="00E92093"/>
    <w:rsid w:val="00EB6262"/>
    <w:rsid w:val="00EC7D41"/>
    <w:rsid w:val="00F10777"/>
    <w:rsid w:val="00F33CC2"/>
    <w:rsid w:val="00F377E6"/>
    <w:rsid w:val="00F4716A"/>
    <w:rsid w:val="00F676BC"/>
    <w:rsid w:val="00F679CF"/>
    <w:rsid w:val="00F7526E"/>
    <w:rsid w:val="00F85AD4"/>
    <w:rsid w:val="00FA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AD4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648B5"/>
  </w:style>
  <w:style w:type="paragraph" w:styleId="a4">
    <w:name w:val="Normal (Web)"/>
    <w:basedOn w:val="a"/>
    <w:uiPriority w:val="99"/>
    <w:semiHidden/>
    <w:unhideWhenUsed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2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AD4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648B5"/>
  </w:style>
  <w:style w:type="paragraph" w:styleId="a4">
    <w:name w:val="Normal (Web)"/>
    <w:basedOn w:val="a"/>
    <w:uiPriority w:val="99"/>
    <w:semiHidden/>
    <w:unhideWhenUsed/>
    <w:rsid w:val="0030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B5C8-8509-43CF-BF5D-C8B4D941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NeViDiMkA</dc:creator>
  <cp:lastModifiedBy>22</cp:lastModifiedBy>
  <cp:revision>5</cp:revision>
  <cp:lastPrinted>2017-11-21T07:15:00Z</cp:lastPrinted>
  <dcterms:created xsi:type="dcterms:W3CDTF">2022-02-24T10:37:00Z</dcterms:created>
  <dcterms:modified xsi:type="dcterms:W3CDTF">2022-02-28T11:14:00Z</dcterms:modified>
</cp:coreProperties>
</file>